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78" w:rsidRDefault="00AB415B" w:rsidP="004A2FE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C1878">
        <w:rPr>
          <w:rFonts w:ascii="Times New Roman" w:hAnsi="Times New Roman" w:cs="Times New Roman"/>
          <w:b/>
          <w:sz w:val="32"/>
          <w:szCs w:val="32"/>
        </w:rPr>
        <w:t>Эссе на тему «Будьте здоровы»</w:t>
      </w:r>
    </w:p>
    <w:p w:rsidR="00AB415B" w:rsidRDefault="00AB415B" w:rsidP="007376FF">
      <w:pPr>
        <w:rPr>
          <w:rFonts w:ascii="Times New Roman" w:hAnsi="Times New Roman" w:cs="Times New Roman"/>
          <w:sz w:val="28"/>
          <w:szCs w:val="28"/>
        </w:rPr>
      </w:pPr>
      <w:r w:rsidRPr="00BC1878">
        <w:rPr>
          <w:rFonts w:ascii="Times New Roman" w:hAnsi="Times New Roman" w:cs="Times New Roman"/>
          <w:sz w:val="28"/>
          <w:szCs w:val="28"/>
        </w:rPr>
        <w:br/>
      </w:r>
      <w:r w:rsidR="00BC18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415B"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 w:rsidRPr="00AB4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415B">
        <w:rPr>
          <w:rFonts w:ascii="Times New Roman" w:hAnsi="Times New Roman" w:cs="Times New Roman"/>
          <w:sz w:val="28"/>
          <w:szCs w:val="28"/>
        </w:rPr>
        <w:t xml:space="preserve"> воздух и вода –наши лучшие друзья» всем знакомый девиз являющийся основным правилом на пути к укреплению </w:t>
      </w:r>
      <w:r>
        <w:rPr>
          <w:rFonts w:ascii="Times New Roman" w:hAnsi="Times New Roman" w:cs="Times New Roman"/>
          <w:sz w:val="28"/>
          <w:szCs w:val="28"/>
        </w:rPr>
        <w:t xml:space="preserve"> здоровья.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что-то изменилось в этом отношении? Да, изменились сами люди…Сейчас солнце заменил солярий, воду-бассейн, а возду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походы по магазинам. :) А ведь забота о здоровье ребенка и взрослого человека  стала актуальной темой во всем мире, поскольку в любой стране нужны личности творческие, гармонично развитые, активные и здоровые. Нам взрослым должно быть важно формировать и поддерживать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самих себя, так и своих детей.</w:t>
      </w:r>
    </w:p>
    <w:p w:rsidR="00AB415B" w:rsidRDefault="00AB415B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 - естественное стремление человека. Здоровье означает не только отсутс</w:t>
      </w:r>
      <w:r w:rsidR="005269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вием</w:t>
      </w:r>
      <w:r w:rsidR="005269D3">
        <w:rPr>
          <w:rFonts w:ascii="Times New Roman" w:hAnsi="Times New Roman" w:cs="Times New Roman"/>
          <w:sz w:val="28"/>
          <w:szCs w:val="28"/>
        </w:rPr>
        <w:t xml:space="preserve"> болезней, но и психическое и социальное благополучие. Вот почему название </w:t>
      </w:r>
      <w:r w:rsidR="008D77DF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 «Будьте здоровы» мною выбрано не случайно.</w:t>
      </w:r>
    </w:p>
    <w:p w:rsidR="008D77DF" w:rsidRDefault="008D77DF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начать  писать авторский конспект я придумала историю о том, что встретила солнышко во дворе детского сада, которое пригласила на совместную деятельность. Без солнышка невозможна жизнь, развитие и здоровье всего живого на земле. Согревая лучами землю, солнышко радует всех людей- взрослых и детей, поднимает настроение. Вот и придумала изначально имитацию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игровой передачей настроения, где дети передают друг другу солнечный шарик, после чего возникает ощущение теплоты, доброты, ласковыми.</w:t>
      </w:r>
    </w:p>
    <w:p w:rsidR="008D77DF" w:rsidRDefault="008D77DF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Стала думать о том, как расширить представление детей о простейших связях в природе, следить за своей одеждой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 не заболеть. Похолодало, стало солнце мало грет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одеваться в теплую одежду; стало пригревать солнышко, травка позеленела- люди заменили теплую одежду на облегченную, а после и на летнюю. Придумала диалог на тему «Сезонная одежда» для того, чтобы ребенок мог получить новые элементарные знания о солнце, вести диалог, обогатить словарный запас за счет слов: «теплое», «светит», «улыбается», «греет».</w:t>
      </w:r>
    </w:p>
    <w:p w:rsidR="00330DC5" w:rsidRDefault="00330DC5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закрепления знаний о частях тела решила рассмотреть с детьми человеческое лицо, а в данном случае солнышко круглое, как голова человека. Нашла сходство у человека с солнцем: руки и ноги, как лучики.</w:t>
      </w:r>
    </w:p>
    <w:p w:rsidR="00330DC5" w:rsidRDefault="00330DC5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целью развития песенного творчества у детей, чувства ритма, темпа, эмоциональной отзывчивости включила детскую песню по заданной теме «Солнышко».</w:t>
      </w:r>
    </w:p>
    <w:p w:rsidR="008D77DF" w:rsidRDefault="00330DC5" w:rsidP="00330D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бязательный компонент режима дня в детском саду. Весь процесс, связанный со здоровым питанием детей, имеет большое воспитательное значение. А так как не все дети хорошо едят в детском саду и дома решила рассказать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пользе еды. </w:t>
      </w:r>
    </w:p>
    <w:p w:rsidR="00BD6E60" w:rsidRDefault="00330DC5" w:rsidP="00330D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середине образовательной деятельности де</w:t>
      </w:r>
      <w:r w:rsidR="00BD6E60">
        <w:rPr>
          <w:rFonts w:ascii="Times New Roman" w:hAnsi="Times New Roman" w:cs="Times New Roman"/>
          <w:sz w:val="28"/>
          <w:szCs w:val="28"/>
        </w:rPr>
        <w:t xml:space="preserve">ти   немного отдохнут на  </w:t>
      </w:r>
      <w:proofErr w:type="spellStart"/>
      <w:r w:rsidR="00BD6E60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="00BD6E60">
        <w:rPr>
          <w:rFonts w:ascii="Times New Roman" w:hAnsi="Times New Roman" w:cs="Times New Roman"/>
          <w:sz w:val="28"/>
          <w:szCs w:val="28"/>
        </w:rPr>
        <w:t>.</w:t>
      </w:r>
    </w:p>
    <w:p w:rsidR="00BC1878" w:rsidRDefault="00BD6E60" w:rsidP="00330D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эстетического воспитания детей и развития изобразительных  способностей необходимо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научить аккуратности в  коллективной работе. Вот и включила в </w:t>
      </w:r>
      <w:r w:rsidR="00BC1878">
        <w:rPr>
          <w:rFonts w:ascii="Times New Roman" w:hAnsi="Times New Roman" w:cs="Times New Roman"/>
          <w:sz w:val="28"/>
          <w:szCs w:val="28"/>
        </w:rPr>
        <w:t xml:space="preserve"> конспект аппликацию, опять же в виде солнышка.</w:t>
      </w:r>
    </w:p>
    <w:p w:rsidR="008D77DF" w:rsidRDefault="00BC1878" w:rsidP="004A2F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донести до детей содержание самого конспекта, я постаралась включить все методы и приемы обучения с учетом интеграции всех  образовательных областей. Надеюсь, что смогу представить данный материал грамотно и с большим интересом не только  для детей, но и для вас. Спасибо за внимание!</w:t>
      </w:r>
      <w:r w:rsidR="00BD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DF" w:rsidRDefault="008D77DF" w:rsidP="008D77DF">
      <w:pPr>
        <w:rPr>
          <w:rFonts w:ascii="Times New Roman" w:hAnsi="Times New Roman" w:cs="Times New Roman"/>
          <w:sz w:val="28"/>
          <w:szCs w:val="28"/>
        </w:rPr>
      </w:pPr>
    </w:p>
    <w:p w:rsidR="008D77DF" w:rsidRPr="00AB415B" w:rsidRDefault="008D77DF" w:rsidP="008D77DF">
      <w:pPr>
        <w:rPr>
          <w:rFonts w:ascii="Times New Roman" w:hAnsi="Times New Roman" w:cs="Times New Roman"/>
          <w:sz w:val="28"/>
          <w:szCs w:val="28"/>
        </w:rPr>
      </w:pPr>
    </w:p>
    <w:p w:rsidR="00B81CB8" w:rsidRPr="00AB415B" w:rsidRDefault="004A2FE9" w:rsidP="0073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1635" cy="3657600"/>
            <wp:effectExtent l="19050" t="0" r="865" b="0"/>
            <wp:docPr id="2" name="Рисунок 2" descr="C:\Documents and Settings\User\Рабочий стол\ОТКРЫТОЕ ЗАНЯТИЕ\0a0d5e31a6bf5fbcc99b03e0f4db2d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КРЫТОЕ ЗАНЯТИЕ\0a0d5e31a6bf5fbcc99b03e0f4db2db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CB8" w:rsidRPr="00AB415B" w:rsidSect="00AB415B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6FF"/>
    <w:rsid w:val="0003127F"/>
    <w:rsid w:val="000F153C"/>
    <w:rsid w:val="0032408F"/>
    <w:rsid w:val="00330DC5"/>
    <w:rsid w:val="004A2FE9"/>
    <w:rsid w:val="005269D3"/>
    <w:rsid w:val="005D4724"/>
    <w:rsid w:val="006C0438"/>
    <w:rsid w:val="007376FF"/>
    <w:rsid w:val="008153B7"/>
    <w:rsid w:val="008903E7"/>
    <w:rsid w:val="00897018"/>
    <w:rsid w:val="008D77DF"/>
    <w:rsid w:val="008F3331"/>
    <w:rsid w:val="009A2B70"/>
    <w:rsid w:val="00A1781E"/>
    <w:rsid w:val="00AB415B"/>
    <w:rsid w:val="00B81CB8"/>
    <w:rsid w:val="00BC1878"/>
    <w:rsid w:val="00BD6E60"/>
    <w:rsid w:val="00C62EF5"/>
    <w:rsid w:val="00DC31B1"/>
    <w:rsid w:val="00E24E4B"/>
    <w:rsid w:val="00E518C6"/>
    <w:rsid w:val="00E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E576-E5FC-49C6-85A7-A0EAD316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2014-01-23T10:37:00Z</dcterms:created>
  <dcterms:modified xsi:type="dcterms:W3CDTF">2014-02-03T12:08:00Z</dcterms:modified>
</cp:coreProperties>
</file>